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f142f3c97d41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RESPIRARE ACCOUNTING STAVANGER AS, org.nr 930 047 198,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STAVANGER AS</w:t>
      </w:r>
    </w:p>
    <w:sectPr>
      <w:headerReference xmlns:r="http://schemas.openxmlformats.org/officeDocument/2006/relationships" w:type="default" r:id="Re383359c54f046b7"/>
      <w:footerReference xmlns:r="http://schemas.openxmlformats.org/officeDocument/2006/relationships" w:type="default" r:id="Rfc8ac4ab7651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STAVANGER AS   ·   Org.nr 930 047 198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83359c54f046b7" /><Relationship Type="http://schemas.openxmlformats.org/officeDocument/2006/relationships/footer" Target="/word/footer1.xml" Id="Rfc8ac4ab765148e5" /></Relationships>
</file>