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e3075e1a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2a52b23fb08c4027"/>
      <w:footerReference xmlns:r="http://schemas.openxmlformats.org/officeDocument/2006/relationships" w:type="default" r:id="Rc1441ce5b8a5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52b23fb08c4027" /><Relationship Type="http://schemas.openxmlformats.org/officeDocument/2006/relationships/footer" Target="/word/footer1.xml" Id="Rc1441ce5b8a54c26" /></Relationships>
</file>