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13a6518b5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 &amp; JOR HOLDING AS</w:t>
      </w:r>
    </w:p>
    <w:sectPr>
      <w:headerReference xmlns:r="http://schemas.openxmlformats.org/officeDocument/2006/relationships" w:type="default" r:id="R9fc58edfcb81449f"/>
      <w:footerReference xmlns:r="http://schemas.openxmlformats.org/officeDocument/2006/relationships" w:type="default" r:id="Rd77167b100b2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8edfcb81449f" /><Relationship Type="http://schemas.openxmlformats.org/officeDocument/2006/relationships/footer" Target="/word/footer1.xml" Id="Rd77167b100b246de" /></Relationships>
</file>