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c2c490bae43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GAMBINO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GAMBINO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821f3a15214b89"/>
      <w:footerReference xmlns:r="http://schemas.openxmlformats.org/officeDocument/2006/relationships" w:type="default" r:id="Rf4ce794c2121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GAMBINO HOLDING AS   ·   Org.nr 930 077 151   ·   Bekkegata 2C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GAMBINO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21f3a15214b89" /><Relationship Type="http://schemas.openxmlformats.org/officeDocument/2006/relationships/footer" Target="/word/footer1.xml" Id="Rf4ce794c21214bd3" /></Relationships>
</file>