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82f020eb7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EEK OLSEN HOLDING AS</w:t>
      </w:r>
    </w:p>
    <w:sectPr>
      <w:headerReference xmlns:r="http://schemas.openxmlformats.org/officeDocument/2006/relationships" w:type="default" r:id="Rc3d760457fcd453a"/>
      <w:footerReference xmlns:r="http://schemas.openxmlformats.org/officeDocument/2006/relationships" w:type="default" r:id="R656908f56595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EEK OLSEN HOLDING AS   ·   Org.nr 930 080 993   ·   Ivan Bjørndals gate 26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EEK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760457fcd453a" /><Relationship Type="http://schemas.openxmlformats.org/officeDocument/2006/relationships/footer" Target="/word/footer1.xml" Id="R656908f5659540a8" /></Relationships>
</file>