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e171cf405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ITERATIV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ITERATIV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f8aa1a6624d14"/>
      <w:footerReference xmlns:r="http://schemas.openxmlformats.org/officeDocument/2006/relationships" w:type="default" r:id="Rdab2b7b1016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HOLDING AS   ·   Org.nr 930 096 733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f8aa1a6624d14" /><Relationship Type="http://schemas.openxmlformats.org/officeDocument/2006/relationships/footer" Target="/word/footer1.xml" Id="Rdab2b7b101634242" /></Relationships>
</file>