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d518165bf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BADEROMSOUTLET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BADEROMSOUTLET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db3231b64462c"/>
      <w:footerReference xmlns:r="http://schemas.openxmlformats.org/officeDocument/2006/relationships" w:type="default" r:id="R3fc9789413da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BADEROMSOUTLET AS   ·   Org.nr 930 107 360   ·   c/o Trond Erik Nygaard, Stendervegen 23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BADEROMSOUTLET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db3231b64462c" /><Relationship Type="http://schemas.openxmlformats.org/officeDocument/2006/relationships/footer" Target="/word/footer1.xml" Id="R3fc9789413da4771" /></Relationships>
</file>