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459934ad3342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HAVN CAPITAL FUND 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HAVN CAPITAL FUND 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fcf45897af4552"/>
      <w:footerReference xmlns:r="http://schemas.openxmlformats.org/officeDocument/2006/relationships" w:type="default" r:id="Rff046667b27641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HAVN CAPITAL FUND I HOLDING AS   ·   Org.nr 930 154 784   ·   Veritasveien 25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HAVN CAPITAL FUND 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fcf45897af4552" /><Relationship Type="http://schemas.openxmlformats.org/officeDocument/2006/relationships/footer" Target="/word/footer1.xml" Id="Rff046667b276416b" /></Relationships>
</file>