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cc83c7854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LIBAKKEN 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LIBAKKEN SERVICE AS</w:t>
      </w:r>
    </w:p>
    <w:sectPr>
      <w:headerReference xmlns:r="http://schemas.openxmlformats.org/officeDocument/2006/relationships" w:type="default" r:id="R33f31165814d4d8d"/>
      <w:footerReference xmlns:r="http://schemas.openxmlformats.org/officeDocument/2006/relationships" w:type="default" r:id="R59bc334d928f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LIBAKKEN SERVICE AS   ·   Org.nr 930 164 607   ·   Kølbrenna 174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LIBAKKEN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31165814d4d8d" /><Relationship Type="http://schemas.openxmlformats.org/officeDocument/2006/relationships/footer" Target="/word/footer1.xml" Id="R59bc334d928f4e06" /></Relationships>
</file>