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30d0633f64f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fe14a372d5d34e95"/>
      <w:footerReference xmlns:r="http://schemas.openxmlformats.org/officeDocument/2006/relationships" w:type="default" r:id="R0977af5bb13e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4a372d5d34e95" /><Relationship Type="http://schemas.openxmlformats.org/officeDocument/2006/relationships/footer" Target="/word/footer1.xml" Id="R0977af5bb13e41fd" /></Relationships>
</file>