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f3da101c2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738d850d64ba0"/>
      <w:footerReference xmlns:r="http://schemas.openxmlformats.org/officeDocument/2006/relationships" w:type="default" r:id="Rfcd0f1b6b291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738d850d64ba0" /><Relationship Type="http://schemas.openxmlformats.org/officeDocument/2006/relationships/footer" Target="/word/footer1.xml" Id="Rfcd0f1b6b2914945" /></Relationships>
</file>