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b522086c1848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NORLANDIA KÅRTVEITPOLLEN BARNEHAGE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NORLANDIA KÅRTVEITPOLLEN BARNEHAGE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811ae888f34b9e"/>
      <w:footerReference xmlns:r="http://schemas.openxmlformats.org/officeDocument/2006/relationships" w:type="default" r:id="R1af9b94723fb4b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NORLANDIA KÅRTVEITPOLLEN BARNEHAGE AS   ·   Org.nr 930 207 543   ·   Karl Johans gate 37   ·   0162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NORLANDIA KÅRTVEITPOLLEN BARNEHAGE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811ae888f34b9e" /><Relationship Type="http://schemas.openxmlformats.org/officeDocument/2006/relationships/footer" Target="/word/footer1.xml" Id="R1af9b94723fb4bed" /></Relationships>
</file>