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780ad1243441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STOREBRAND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8239f6f535f047ef"/>
      <w:footerReference xmlns:r="http://schemas.openxmlformats.org/officeDocument/2006/relationships" w:type="default" r:id="R50e079a61c72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9f6f535f047ef" /><Relationship Type="http://schemas.openxmlformats.org/officeDocument/2006/relationships/footer" Target="/word/footer1.xml" Id="R50e079a61c72464e" /></Relationships>
</file>