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b12d662a8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HOLTE UTVIKLING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HOLTE UTVIKLING AS</w:t>
      </w:r>
    </w:p>
    <w:sectPr>
      <w:headerReference xmlns:r="http://schemas.openxmlformats.org/officeDocument/2006/relationships" w:type="default" r:id="R68c3605d0d3646d4"/>
      <w:footerReference xmlns:r="http://schemas.openxmlformats.org/officeDocument/2006/relationships" w:type="default" r:id="R18de05becc62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 UTVIKLING AS   ·   Org.nr 930 220 973   ·   Krystallvegen 23   ·   3931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c3605d0d3646d4" /><Relationship Type="http://schemas.openxmlformats.org/officeDocument/2006/relationships/footer" Target="/word/footer1.xml" Id="R18de05becc624c6c" /></Relationships>
</file>