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7e2ceb682e49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ØIJORD &amp; AANES AS</w:t>
      </w:r>
    </w:p>
    <w:sectPr>
      <w:headerReference xmlns:r="http://schemas.openxmlformats.org/officeDocument/2006/relationships" w:type="default" r:id="Rf589c524c4f441af"/>
      <w:footerReference xmlns:r="http://schemas.openxmlformats.org/officeDocument/2006/relationships" w:type="default" r:id="Rad57d2880cee4e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ØIJORD &amp; AANES AS   ·   Org.nr 930 223 085   ·   Stigerplatåveien 9   ·   8626 MO I RANA   ·   Tlf. 75 12 07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ØIJORD &amp; AANES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89c524c4f441af" /><Relationship Type="http://schemas.openxmlformats.org/officeDocument/2006/relationships/footer" Target="/word/footer1.xml" Id="Rad57d2880cee4e49" /></Relationships>
</file>