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2112c3edf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8655df64b9c34a13"/>
      <w:footerReference xmlns:r="http://schemas.openxmlformats.org/officeDocument/2006/relationships" w:type="default" r:id="R57c9ca879622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5df64b9c34a13" /><Relationship Type="http://schemas.openxmlformats.org/officeDocument/2006/relationships/footer" Target="/word/footer1.xml" Id="R57c9ca8796224bfe" /></Relationships>
</file>