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8cb79ec1c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DOMI BYGGSERVICE PRZEMYSLAW DOMIZA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DOMI BYGGSERVICE PRZEMYSLAW DOMIZA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747aece1b4ec6"/>
      <w:footerReference xmlns:r="http://schemas.openxmlformats.org/officeDocument/2006/relationships" w:type="default" r:id="Rfc8e79ceda46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DOMI BYGGSERVICE PRZEMYSLAW DOMIZA   ·   Org.nr 930 223 204   ·   Røyrvikåsen bustadfelt 15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DOMI BYGGSERVICE PRZEMYSLAW DOMIZA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747aece1b4ec6" /><Relationship Type="http://schemas.openxmlformats.org/officeDocument/2006/relationships/footer" Target="/word/footer1.xml" Id="Rfc8e79ceda4648b9" /></Relationships>
</file>