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bce0d1ee6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CLEANCAT AS.</w:t>
      </w:r>
    </w:p>
    <w:sectPr>
      <w:headerReference xmlns:r="http://schemas.openxmlformats.org/officeDocument/2006/relationships" w:type="default" r:id="Rb04041e243194ec0"/>
      <w:footerReference xmlns:r="http://schemas.openxmlformats.org/officeDocument/2006/relationships" w:type="default" r:id="Rc0192c69fd2e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CLEANCAT AS   ·   Org.nr 930 224 936   ·   Kongsvingervegen 6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CLEANCAT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041e243194ec0" /><Relationship Type="http://schemas.openxmlformats.org/officeDocument/2006/relationships/footer" Target="/word/footer1.xml" Id="Rc0192c69fd2e4db7" /></Relationships>
</file>