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321dc101547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EQUA ENTREPERNØR AS</w:t>
      </w:r>
    </w:p>
    <w:sectPr>
      <w:headerReference xmlns:r="http://schemas.openxmlformats.org/officeDocument/2006/relationships" w:type="default" r:id="R396366b0b91f460e"/>
      <w:footerReference xmlns:r="http://schemas.openxmlformats.org/officeDocument/2006/relationships" w:type="default" r:id="R822b31533956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 ENTREPERNØR AS   ·   Org.nr 930 225 916   ·   Møllervegen 7C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 ENTREPERNØR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366b0b91f460e" /><Relationship Type="http://schemas.openxmlformats.org/officeDocument/2006/relationships/footer" Target="/word/footer1.xml" Id="R822b315339564e53" /></Relationships>
</file>