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b12d4d4fc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ca8e02dc3ac4390"/>
      <w:footerReference xmlns:r="http://schemas.openxmlformats.org/officeDocument/2006/relationships" w:type="default" r:id="R30a75fbf7dc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e02dc3ac4390" /><Relationship Type="http://schemas.openxmlformats.org/officeDocument/2006/relationships/footer" Target="/word/footer1.xml" Id="R30a75fbf7dca42f9" /></Relationships>
</file>