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b8b4ec498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BUHOVD VA-DRIFT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VA-DRIFT AS</w:t>
      </w:r>
    </w:p>
    <w:sectPr>
      <w:headerReference xmlns:r="http://schemas.openxmlformats.org/officeDocument/2006/relationships" w:type="default" r:id="R03595590f46b4987"/>
      <w:footerReference xmlns:r="http://schemas.openxmlformats.org/officeDocument/2006/relationships" w:type="default" r:id="R30d3e0f52c57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VA-DRIFT AS   ·   Org.nr 930 240 761   ·   Alfarvegen 2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VA-DRIFT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95590f46b4987" /><Relationship Type="http://schemas.openxmlformats.org/officeDocument/2006/relationships/footer" Target="/word/footer1.xml" Id="R30d3e0f52c574b9d" /></Relationships>
</file>