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6779825bf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VA-DRIFT AS</w:t>
      </w:r>
    </w:p>
    <w:sectPr>
      <w:headerReference xmlns:r="http://schemas.openxmlformats.org/officeDocument/2006/relationships" w:type="default" r:id="R58436139a7ba4bb2"/>
      <w:footerReference xmlns:r="http://schemas.openxmlformats.org/officeDocument/2006/relationships" w:type="default" r:id="R732a8e179be6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36139a7ba4bb2" /><Relationship Type="http://schemas.openxmlformats.org/officeDocument/2006/relationships/footer" Target="/word/footer1.xml" Id="R732a8e179be642ad" /></Relationships>
</file>