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4ad31b533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88375e7dc4128"/>
      <w:footerReference xmlns:r="http://schemas.openxmlformats.org/officeDocument/2006/relationships" w:type="default" r:id="Rfbc803dda826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INSTALLASJON AS   ·   Org.nr 930 261 882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88375e7dc4128" /><Relationship Type="http://schemas.openxmlformats.org/officeDocument/2006/relationships/footer" Target="/word/footer1.xml" Id="Rfbc803dda82641d9" /></Relationships>
</file>