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658984e8d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SUBFERO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SUBFERO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3b4c52eb74f59"/>
      <w:footerReference xmlns:r="http://schemas.openxmlformats.org/officeDocument/2006/relationships" w:type="default" r:id="R962f7bf62770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SUBFERO AS   ·   Org.nr 930 270 938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SUBFERO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3b4c52eb74f59" /><Relationship Type="http://schemas.openxmlformats.org/officeDocument/2006/relationships/footer" Target="/word/footer1.xml" Id="R962f7bf62770400a" /></Relationships>
</file>