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e9194e097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XYZ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XYZ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76e0988ad4744"/>
      <w:footerReference xmlns:r="http://schemas.openxmlformats.org/officeDocument/2006/relationships" w:type="default" r:id="R20e707285096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XYZ HOLDING AS   ·   Org.nr 930 282 405   ·   Grunnavågen 18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XYZ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76e0988ad4744" /><Relationship Type="http://schemas.openxmlformats.org/officeDocument/2006/relationships/footer" Target="/word/footer1.xml" Id="R20e7072850964b14" /></Relationships>
</file>