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c251eadd1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0c8fb740da8a4169"/>
      <w:footerReference xmlns:r="http://schemas.openxmlformats.org/officeDocument/2006/relationships" w:type="default" r:id="R837a1a09835e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fb740da8a4169" /><Relationship Type="http://schemas.openxmlformats.org/officeDocument/2006/relationships/footer" Target="/word/footer1.xml" Id="R837a1a09835e415e" /></Relationships>
</file>