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1c5bbab10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OPPOSITE LOCK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a77191480f042f5"/>
      <w:footerReference xmlns:r="http://schemas.openxmlformats.org/officeDocument/2006/relationships" w:type="default" r:id="Re387b195e843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7191480f042f5" /><Relationship Type="http://schemas.openxmlformats.org/officeDocument/2006/relationships/footer" Target="/word/footer1.xml" Id="Re387b195e8434d39" /></Relationships>
</file>