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bf6297b21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DRAGSNES MUSIKK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DRAGSNES MUSIKK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ceb3f59b641df"/>
      <w:footerReference xmlns:r="http://schemas.openxmlformats.org/officeDocument/2006/relationships" w:type="default" r:id="R46228e6b03db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DRAGSNES MUSIKK   ·   Org.nr 930 319 813   ·   Bekkaelva 72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DRAGSNES MUSIKK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ceb3f59b641df" /><Relationship Type="http://schemas.openxmlformats.org/officeDocument/2006/relationships/footer" Target="/word/footer1.xml" Id="R46228e6b03db4c40" /></Relationships>
</file>