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b471fe1a3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bb2dbbbec6fd44cc"/>
      <w:footerReference xmlns:r="http://schemas.openxmlformats.org/officeDocument/2006/relationships" w:type="default" r:id="R0ab8930527c0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dbbbec6fd44cc" /><Relationship Type="http://schemas.openxmlformats.org/officeDocument/2006/relationships/footer" Target="/word/footer1.xml" Id="R0ab8930527c0415f" /></Relationships>
</file>