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7a083cb20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SORAYA AS</w:t>
      </w:r>
    </w:p>
    <w:sectPr>
      <w:headerReference xmlns:r="http://schemas.openxmlformats.org/officeDocument/2006/relationships" w:type="default" r:id="R3b213c29001e4e02"/>
      <w:footerReference xmlns:r="http://schemas.openxmlformats.org/officeDocument/2006/relationships" w:type="default" r:id="Rcd654cf6ea44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SORAYA AS   ·   Org.nr 930 328 405   ·   Skøyenveien 37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SORAYA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213c29001e4e02" /><Relationship Type="http://schemas.openxmlformats.org/officeDocument/2006/relationships/footer" Target="/word/footer1.xml" Id="Rcd654cf6ea444735" /></Relationships>
</file>