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ec9f759a9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SVEN BRUNSGATE 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SVEN BRUNSGATE 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db806d10548cd"/>
      <w:footerReference xmlns:r="http://schemas.openxmlformats.org/officeDocument/2006/relationships" w:type="default" r:id="R5d473d2566cd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SVEN BRUNSGATE 2   ·   Org.nr 930 334 871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SVEN BRUNSGATE 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db806d10548cd" /><Relationship Type="http://schemas.openxmlformats.org/officeDocument/2006/relationships/footer" Target="/word/footer1.xml" Id="R5d473d2566cd4bec" /></Relationships>
</file>