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fca0e13bc741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LINDESNES HØVLERI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LINDESNES HØVLERI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e1058ec2824294"/>
      <w:footerReference xmlns:r="http://schemas.openxmlformats.org/officeDocument/2006/relationships" w:type="default" r:id="Rf927a849dace4d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LINDESNES HØVLERI AS   ·   Org.nr 930 336 831   ·   Doneheia 46   ·   4516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LINDESNES HØVLERI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e1058ec2824294" /><Relationship Type="http://schemas.openxmlformats.org/officeDocument/2006/relationships/footer" Target="/word/footer1.xml" Id="Rf927a849dace4df5" /></Relationships>
</file>