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c5f03ded994d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GREEN HOLDING AND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GREEN HOLDING AND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7c3888d960452a"/>
      <w:footerReference xmlns:r="http://schemas.openxmlformats.org/officeDocument/2006/relationships" w:type="default" r:id="Re3866424624d4c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GREEN HOLDING AND INVESTMENT AS   ·   Org.nr 930 339 415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GREEN HOLDING AND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7c3888d960452a" /><Relationship Type="http://schemas.openxmlformats.org/officeDocument/2006/relationships/footer" Target="/word/footer1.xml" Id="Re3866424624d4cab" /></Relationships>
</file>