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82a9fe036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ACCENTRA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ACCENTRA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aa83d332548b0"/>
      <w:footerReference xmlns:r="http://schemas.openxmlformats.org/officeDocument/2006/relationships" w:type="default" r:id="R3a68f1313c32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ACCENTRA REGNSKAP AS   ·   Org.nr 930 341 932   ·   Glynitveien 30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ACCENTRA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aa83d332548b0" /><Relationship Type="http://schemas.openxmlformats.org/officeDocument/2006/relationships/footer" Target="/word/footer1.xml" Id="R3a68f1313c3248bd" /></Relationships>
</file>