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f914d782e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PRESSESENTER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480da406febc4b80"/>
      <w:footerReference xmlns:r="http://schemas.openxmlformats.org/officeDocument/2006/relationships" w:type="default" r:id="Re6248013389b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da406febc4b80" /><Relationship Type="http://schemas.openxmlformats.org/officeDocument/2006/relationships/footer" Target="/word/footer1.xml" Id="Re6248013389b44ae" /></Relationships>
</file>