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3f31f2376047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ANDERSEN ALARM OG SVAKSTRØM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ANDERSEN ALARM OG SVAKSTRØM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a32fd0f30842c1"/>
      <w:footerReference xmlns:r="http://schemas.openxmlformats.org/officeDocument/2006/relationships" w:type="default" r:id="Rbf9d46e4db6249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ANDERSEN ALARM OG SVAKSTRØM   ·   Org.nr 930 352 322   ·   Tussefaret 13   ·   1446 DRØBAK   ·   andersen.alarm@gmail.com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ANDERSEN ALARM OG SVAKSTRØM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a32fd0f30842c1" /><Relationship Type="http://schemas.openxmlformats.org/officeDocument/2006/relationships/footer" Target="/word/footer1.xml" Id="Rbf9d46e4db624996" /></Relationships>
</file>