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84d466ed9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6fbeea3e94807"/>
      <w:footerReference xmlns:r="http://schemas.openxmlformats.org/officeDocument/2006/relationships" w:type="default" r:id="R4f54271c9c0f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MARØY INVEST AS   ·   Org.nr 930 357 480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6fbeea3e94807" /><Relationship Type="http://schemas.openxmlformats.org/officeDocument/2006/relationships/footer" Target="/word/footer1.xml" Id="R4f54271c9c0f49a9" /></Relationships>
</file>