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e7f42be6342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d23fa4ffd441ec"/>
      <w:footerReference xmlns:r="http://schemas.openxmlformats.org/officeDocument/2006/relationships" w:type="default" r:id="R7ce7b9815efa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SGG AS   ·   Org.nr 930 363 855   ·   Bestumveien 63A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23fa4ffd441ec" /><Relationship Type="http://schemas.openxmlformats.org/officeDocument/2006/relationships/footer" Target="/word/footer1.xml" Id="R7ce7b9815efa4674" /></Relationships>
</file>