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39acb1237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b49bb73969584e8b"/>
      <w:footerReference xmlns:r="http://schemas.openxmlformats.org/officeDocument/2006/relationships" w:type="default" r:id="Rdf07c7334f51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bb73969584e8b" /><Relationship Type="http://schemas.openxmlformats.org/officeDocument/2006/relationships/footer" Target="/word/footer1.xml" Id="Rdf07c7334f514fb2" /></Relationships>
</file>