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388efbab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9c1c53fb0def46f3"/>
      <w:footerReference xmlns:r="http://schemas.openxmlformats.org/officeDocument/2006/relationships" w:type="default" r:id="R0e248e61a2c5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c53fb0def46f3" /><Relationship Type="http://schemas.openxmlformats.org/officeDocument/2006/relationships/footer" Target="/word/footer1.xml" Id="R0e248e61a2c54b52" /></Relationships>
</file>