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4254ccdfe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 HELPCO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 HELPCO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472c284a4e411a"/>
      <w:footerReference xmlns:r="http://schemas.openxmlformats.org/officeDocument/2006/relationships" w:type="default" r:id="Ra2cb09d3146a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 HELPCO AS   ·   Org.nr 930 375 756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 HELPCO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72c284a4e411a" /><Relationship Type="http://schemas.openxmlformats.org/officeDocument/2006/relationships/footer" Target="/word/footer1.xml" Id="Ra2cb09d3146a44b6" /></Relationships>
</file>