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9248e5a4d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HELT MENNESKELIG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Siggerud,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HELT MENNESKELIG AS</w:t>
      </w:r>
    </w:p>
    <w:sectPr>
      <w:headerReference xmlns:r="http://schemas.openxmlformats.org/officeDocument/2006/relationships" w:type="default" r:id="R436b74cf14d24c62"/>
      <w:footerReference xmlns:r="http://schemas.openxmlformats.org/officeDocument/2006/relationships" w:type="default" r:id="R936527fbb7d3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MENNESKELIG AS   ·   Org.nr 930 380 121   ·   c/o Cathrine Christiansen, Enebakkveien 619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MENNESKELIG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b74cf14d24c62" /><Relationship Type="http://schemas.openxmlformats.org/officeDocument/2006/relationships/footer" Target="/word/footer1.xml" Id="R936527fbb7d349e1" /></Relationships>
</file>