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c44fdc23d48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BASHKIM INVEST AS</w:t>
      </w:r>
    </w:p>
    <w:sectPr>
      <w:headerReference xmlns:r="http://schemas.openxmlformats.org/officeDocument/2006/relationships" w:type="default" r:id="R6afa3df4e7a442da"/>
      <w:footerReference xmlns:r="http://schemas.openxmlformats.org/officeDocument/2006/relationships" w:type="default" r:id="R7dcbac35c642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BASHKIM INVEST AS   ·   Org.nr 930 381 977   ·   Skogfaret 1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BASHKIM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a3df4e7a442da" /><Relationship Type="http://schemas.openxmlformats.org/officeDocument/2006/relationships/footer" Target="/word/footer1.xml" Id="R7dcbac35c6424584" /></Relationships>
</file>