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3e33b3286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4a5e7ce8a4e8b"/>
      <w:footerReference xmlns:r="http://schemas.openxmlformats.org/officeDocument/2006/relationships" w:type="default" r:id="Rf17b5280420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4a5e7ce8a4e8b" /><Relationship Type="http://schemas.openxmlformats.org/officeDocument/2006/relationships/footer" Target="/word/footer1.xml" Id="Rf17b5280420e47a7" /></Relationships>
</file>