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ed359ece3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4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4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dadff48f664ec4"/>
      <w:footerReference xmlns:r="http://schemas.openxmlformats.org/officeDocument/2006/relationships" w:type="default" r:id="R042a1547c397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4 KAPITAL AS   ·   Org.nr 930 386 413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4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adff48f664ec4" /><Relationship Type="http://schemas.openxmlformats.org/officeDocument/2006/relationships/footer" Target="/word/footer1.xml" Id="R042a1547c3974c18" /></Relationships>
</file>