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a1cd16737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LOBO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LOBO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8ded0a7954255"/>
      <w:footerReference xmlns:r="http://schemas.openxmlformats.org/officeDocument/2006/relationships" w:type="default" r:id="R8ee29c8c8459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LOBO EIENDOM AS   ·   Org.nr 930 386 731   ·   Kirkegaten 28A   ·   1632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LOBO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8ded0a7954255" /><Relationship Type="http://schemas.openxmlformats.org/officeDocument/2006/relationships/footer" Target="/word/footer1.xml" Id="R8ee29c8c84594864" /></Relationships>
</file>