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a0875c16c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93c904b604938"/>
      <w:footerReference xmlns:r="http://schemas.openxmlformats.org/officeDocument/2006/relationships" w:type="default" r:id="R7423c732b4b4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INVEST AS   ·   Org.nr 930 410 179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93c904b604938" /><Relationship Type="http://schemas.openxmlformats.org/officeDocument/2006/relationships/footer" Target="/word/footer1.xml" Id="R7423c732b4b441f9" /></Relationships>
</file>