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57553e185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BALUBA UTELIVSDRIFT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UTELIVSDRIFT AS</w:t>
      </w:r>
    </w:p>
    <w:sectPr>
      <w:headerReference xmlns:r="http://schemas.openxmlformats.org/officeDocument/2006/relationships" w:type="default" r:id="Rd2799584ace34c86"/>
      <w:footerReference xmlns:r="http://schemas.openxmlformats.org/officeDocument/2006/relationships" w:type="default" r:id="Re9f1d7668dc1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UTELIVSDRIFT AS   ·   Org.nr 930 452 858   ·   Torggata 27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UTELIVSDRIFT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99584ace34c86" /><Relationship Type="http://schemas.openxmlformats.org/officeDocument/2006/relationships/footer" Target="/word/footer1.xml" Id="Re9f1d7668dc147c7" /></Relationships>
</file>