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cea6c6c1d49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DOKKEBERG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DOKKEBERG HOLDING AS</w:t>
      </w:r>
    </w:p>
    <w:sectPr>
      <w:headerReference xmlns:r="http://schemas.openxmlformats.org/officeDocument/2006/relationships" w:type="default" r:id="Rff54d11de51843c2"/>
      <w:footerReference xmlns:r="http://schemas.openxmlformats.org/officeDocument/2006/relationships" w:type="default" r:id="R053b5bc71aaa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DOKKEBERG HOLDING AS   ·   Org.nr 930 462 284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4d11de51843c2" /><Relationship Type="http://schemas.openxmlformats.org/officeDocument/2006/relationships/footer" Target="/word/footer1.xml" Id="R053b5bc71aaa43d0" /></Relationships>
</file>