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810cf0e28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7a0393465bae43ba"/>
      <w:footerReference xmlns:r="http://schemas.openxmlformats.org/officeDocument/2006/relationships" w:type="default" r:id="Re3f234712c8e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393465bae43ba" /><Relationship Type="http://schemas.openxmlformats.org/officeDocument/2006/relationships/footer" Target="/word/footer1.xml" Id="Re3f234712c8e4b1f" /></Relationships>
</file>